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C" w:rsidRDefault="00A925EC" w:rsidP="00A925EC">
      <w:r>
        <w:t xml:space="preserve">                                                                                                                                          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1417"/>
        <w:gridCol w:w="1134"/>
        <w:gridCol w:w="1134"/>
        <w:gridCol w:w="1134"/>
      </w:tblGrid>
      <w:tr w:rsidR="00FD2DF2" w:rsidRPr="00967F92" w:rsidTr="00FD2DF2">
        <w:trPr>
          <w:trHeight w:val="759"/>
          <w:jc w:val="center"/>
        </w:trPr>
        <w:tc>
          <w:tcPr>
            <w:tcW w:w="4269" w:type="dxa"/>
            <w:vAlign w:val="center"/>
          </w:tcPr>
          <w:p w:rsidR="00FD2DF2" w:rsidRPr="00B33051" w:rsidRDefault="00FD2DF2" w:rsidP="00F4286C">
            <w:pPr>
              <w:spacing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33051">
              <w:rPr>
                <w:b/>
                <w:i/>
                <w:sz w:val="20"/>
                <w:szCs w:val="20"/>
                <w:u w:val="single"/>
              </w:rPr>
              <w:t>Наименование: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F4286C">
            <w:pPr>
              <w:spacing w:line="240" w:lineRule="auto"/>
              <w:ind w:left="-2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33051">
              <w:rPr>
                <w:b/>
                <w:i/>
                <w:sz w:val="20"/>
                <w:szCs w:val="20"/>
                <w:u w:val="single"/>
              </w:rPr>
              <w:t>Толщина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F4286C">
            <w:pPr>
              <w:spacing w:line="240" w:lineRule="auto"/>
              <w:ind w:left="-2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33051">
              <w:rPr>
                <w:b/>
                <w:i/>
                <w:sz w:val="20"/>
                <w:szCs w:val="20"/>
                <w:u w:val="single"/>
              </w:rPr>
              <w:t>Размеры рулона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F4286C">
            <w:pPr>
              <w:spacing w:line="240" w:lineRule="auto"/>
              <w:ind w:left="-2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33051">
              <w:rPr>
                <w:b/>
                <w:i/>
                <w:sz w:val="20"/>
                <w:szCs w:val="20"/>
                <w:u w:val="single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F4286C">
            <w:pPr>
              <w:spacing w:line="240" w:lineRule="auto"/>
              <w:ind w:left="-2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33051">
              <w:rPr>
                <w:b/>
                <w:i/>
                <w:sz w:val="20"/>
                <w:szCs w:val="20"/>
                <w:u w:val="single"/>
              </w:rPr>
              <w:t>Стоимость в</w:t>
            </w:r>
            <w:proofErr w:type="gramStart"/>
            <w:r w:rsidRPr="00B33051">
              <w:rPr>
                <w:b/>
                <w:i/>
                <w:sz w:val="20"/>
                <w:szCs w:val="20"/>
                <w:u w:val="single"/>
              </w:rPr>
              <w:t xml:space="preserve"> €,</w:t>
            </w:r>
            <w:proofErr w:type="gramEnd"/>
            <w:r w:rsidRPr="00B33051">
              <w:rPr>
                <w:b/>
                <w:i/>
                <w:sz w:val="20"/>
                <w:szCs w:val="20"/>
                <w:u w:val="single"/>
              </w:rPr>
              <w:t>Евро</w:t>
            </w:r>
          </w:p>
        </w:tc>
      </w:tr>
      <w:tr w:rsidR="00FD2DF2" w:rsidRPr="00967F92" w:rsidTr="00FD2DF2">
        <w:trPr>
          <w:trHeight w:val="352"/>
          <w:jc w:val="center"/>
        </w:trPr>
        <w:tc>
          <w:tcPr>
            <w:tcW w:w="4269" w:type="dxa"/>
          </w:tcPr>
          <w:p w:rsidR="00FD2DF2" w:rsidRPr="00B524F8" w:rsidRDefault="00FD2DF2" w:rsidP="00F4286C">
            <w:pPr>
              <w:spacing w:line="240" w:lineRule="auto"/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материалы</w:t>
            </w: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ПВХ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Bauder</w:t>
            </w:r>
            <w:proofErr w:type="spellEnd"/>
          </w:p>
        </w:tc>
        <w:tc>
          <w:tcPr>
            <w:tcW w:w="1417" w:type="dxa"/>
            <w:vAlign w:val="center"/>
          </w:tcPr>
          <w:p w:rsidR="00FD2DF2" w:rsidRPr="00193A47" w:rsidRDefault="00FD2DF2" w:rsidP="00FD64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193A47" w:rsidRDefault="00FD2DF2" w:rsidP="00FD64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193A47" w:rsidRDefault="00FD2DF2" w:rsidP="00FD64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2DF2" w:rsidRPr="00346C24" w:rsidRDefault="00FD2DF2" w:rsidP="00FD648C">
            <w:pPr>
              <w:rPr>
                <w:b/>
                <w:i/>
                <w:sz w:val="22"/>
                <w:szCs w:val="22"/>
                <w:u w:val="single"/>
              </w:rPr>
            </w:pPr>
            <w:r w:rsidRPr="00346C24">
              <w:rPr>
                <w:b/>
                <w:i/>
                <w:sz w:val="22"/>
                <w:szCs w:val="22"/>
                <w:u w:val="single"/>
              </w:rPr>
              <w:t>Розница</w:t>
            </w:r>
          </w:p>
        </w:tc>
      </w:tr>
      <w:tr w:rsidR="00FD2DF2" w:rsidRPr="00001719" w:rsidTr="00FD2DF2">
        <w:trPr>
          <w:trHeight w:val="440"/>
          <w:jc w:val="center"/>
        </w:trPr>
        <w:tc>
          <w:tcPr>
            <w:tcW w:w="4269" w:type="dxa"/>
          </w:tcPr>
          <w:p w:rsidR="00FD2DF2" w:rsidRPr="00A6665D" w:rsidRDefault="00FD2DF2" w:rsidP="00371E5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ПВХ </w:t>
            </w:r>
            <w:proofErr w:type="spellStart"/>
            <w:r w:rsidRPr="00A6665D">
              <w:rPr>
                <w:i/>
                <w:sz w:val="20"/>
                <w:szCs w:val="20"/>
              </w:rPr>
              <w:t>Thermofol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</w:t>
            </w:r>
            <w:r w:rsidRPr="00A6665D">
              <w:rPr>
                <w:i/>
                <w:sz w:val="20"/>
                <w:szCs w:val="20"/>
                <w:lang w:val="en-US"/>
              </w:rPr>
              <w:t>U</w:t>
            </w:r>
            <w:r w:rsidRPr="00A6665D">
              <w:rPr>
                <w:i/>
                <w:sz w:val="20"/>
                <w:szCs w:val="20"/>
              </w:rPr>
              <w:t xml:space="preserve"> 12,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светло-серый.</w:t>
            </w:r>
          </w:p>
        </w:tc>
        <w:tc>
          <w:tcPr>
            <w:tcW w:w="1417" w:type="dxa"/>
            <w:vAlign w:val="center"/>
          </w:tcPr>
          <w:p w:rsidR="00FD2DF2" w:rsidRPr="00A6665D" w:rsidRDefault="00FD2DF2" w:rsidP="00A6665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>1,2  мм</w:t>
            </w:r>
          </w:p>
        </w:tc>
        <w:tc>
          <w:tcPr>
            <w:tcW w:w="1134" w:type="dxa"/>
            <w:vAlign w:val="center"/>
          </w:tcPr>
          <w:p w:rsidR="00FD2DF2" w:rsidRPr="00A6665D" w:rsidRDefault="00FD2DF2" w:rsidP="00A6665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>1,5м х20 м</w:t>
            </w:r>
          </w:p>
        </w:tc>
        <w:tc>
          <w:tcPr>
            <w:tcW w:w="1134" w:type="dxa"/>
            <w:vAlign w:val="center"/>
          </w:tcPr>
          <w:p w:rsidR="00FD2DF2" w:rsidRPr="00A6665D" w:rsidRDefault="00FD2DF2" w:rsidP="00A6665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A6665D" w:rsidRDefault="00FD2DF2" w:rsidP="00A6665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7,07</w:t>
            </w:r>
            <w:r w:rsidRPr="00A6665D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001719" w:rsidTr="00FD2DF2">
        <w:trPr>
          <w:trHeight w:val="486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ПВХ </w:t>
            </w:r>
            <w:proofErr w:type="spellStart"/>
            <w:r w:rsidRPr="00A6665D">
              <w:rPr>
                <w:i/>
                <w:sz w:val="20"/>
                <w:szCs w:val="20"/>
              </w:rPr>
              <w:t>Thermofol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M 12,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светло-серый.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1,2 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99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001719" w:rsidTr="00FD2DF2">
        <w:trPr>
          <w:trHeight w:val="408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 Мембрана ПВХ </w:t>
            </w:r>
            <w:proofErr w:type="spellStart"/>
            <w:r w:rsidRPr="00A6665D">
              <w:rPr>
                <w:i/>
                <w:sz w:val="20"/>
                <w:szCs w:val="20"/>
              </w:rPr>
              <w:t>Thermofol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U 15,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светло-серый.  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8,32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48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ПВХ </w:t>
            </w:r>
            <w:proofErr w:type="spellStart"/>
            <w:r w:rsidRPr="00A6665D">
              <w:rPr>
                <w:i/>
                <w:sz w:val="20"/>
                <w:szCs w:val="20"/>
              </w:rPr>
              <w:t>Thermofol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M 15,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светло-серый. 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8,14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450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ПВХ </w:t>
            </w:r>
            <w:proofErr w:type="spellStart"/>
            <w:r w:rsidRPr="00A6665D">
              <w:rPr>
                <w:i/>
                <w:sz w:val="20"/>
                <w:szCs w:val="20"/>
              </w:rPr>
              <w:t>Thermofol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U 18,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светло-серый. 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1,8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402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 Мембрана ПВХ </w:t>
            </w:r>
            <w:proofErr w:type="spellStart"/>
            <w:r w:rsidRPr="00A6665D">
              <w:rPr>
                <w:i/>
                <w:sz w:val="20"/>
                <w:szCs w:val="20"/>
              </w:rPr>
              <w:t>Thermofol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U 20,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светло-серый. 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2,0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561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 Мембрана ПВХ </w:t>
            </w:r>
            <w:proofErr w:type="spellStart"/>
            <w:r w:rsidRPr="00A6665D">
              <w:rPr>
                <w:i/>
                <w:sz w:val="20"/>
                <w:szCs w:val="20"/>
              </w:rPr>
              <w:t>Thermofol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U15V,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 и кашированная геотекстилем. Цвет светло-серый. 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12,21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338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Мембрана ПВХ </w:t>
            </w:r>
            <w:proofErr w:type="spellStart"/>
            <w:r>
              <w:rPr>
                <w:i/>
                <w:sz w:val="20"/>
                <w:szCs w:val="20"/>
              </w:rPr>
              <w:t>Thermofol</w:t>
            </w:r>
            <w:proofErr w:type="spellEnd"/>
            <w:r>
              <w:rPr>
                <w:i/>
                <w:sz w:val="20"/>
                <w:szCs w:val="20"/>
              </w:rPr>
              <w:t xml:space="preserve"> D18</w:t>
            </w:r>
            <w:r w:rsidRPr="00A6665D">
              <w:rPr>
                <w:i/>
                <w:sz w:val="20"/>
                <w:szCs w:val="20"/>
              </w:rPr>
              <w:t xml:space="preserve">, неармированная. Цвет светло-серый. 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</w:t>
            </w:r>
            <w:r w:rsidRPr="00B33051">
              <w:rPr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 10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12,06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35"/>
          <w:jc w:val="center"/>
        </w:trPr>
        <w:tc>
          <w:tcPr>
            <w:tcW w:w="4269" w:type="dxa"/>
          </w:tcPr>
          <w:p w:rsidR="00FD2DF2" w:rsidRPr="00A6665D" w:rsidRDefault="00FD2DF2" w:rsidP="008F67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Жесть ламинированная ПВХ </w:t>
            </w:r>
            <w:proofErr w:type="spellStart"/>
            <w:r w:rsidRPr="008F672E">
              <w:rPr>
                <w:i/>
                <w:sz w:val="20"/>
                <w:szCs w:val="20"/>
              </w:rPr>
              <w:t>Bauder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FB1</w:t>
            </w:r>
            <w:r>
              <w:rPr>
                <w:i/>
                <w:sz w:val="20"/>
                <w:szCs w:val="20"/>
              </w:rPr>
              <w:t>2</w:t>
            </w:r>
            <w:r w:rsidRPr="00A6665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6665D">
              <w:rPr>
                <w:i/>
                <w:sz w:val="20"/>
                <w:szCs w:val="20"/>
              </w:rPr>
              <w:t>Цвет - светло-серый.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  <w:r w:rsidRPr="00B33051">
              <w:rPr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 xml:space="preserve"> 2 м х 1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36</w:t>
            </w:r>
            <w:r>
              <w:rPr>
                <w:i/>
                <w:sz w:val="20"/>
                <w:szCs w:val="20"/>
              </w:rPr>
              <w:t>,72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74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Угол ПВХ внутренний </w:t>
            </w:r>
            <w:proofErr w:type="spellStart"/>
            <w:r w:rsidRPr="00A6665D">
              <w:rPr>
                <w:i/>
                <w:sz w:val="20"/>
                <w:szCs w:val="20"/>
              </w:rPr>
              <w:t>inside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65D">
              <w:rPr>
                <w:i/>
                <w:sz w:val="20"/>
                <w:szCs w:val="20"/>
              </w:rPr>
              <w:t>corner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90°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50шт./</w:t>
            </w:r>
            <w:proofErr w:type="spellStart"/>
            <w:r w:rsidRPr="00B33051">
              <w:rPr>
                <w:i/>
                <w:sz w:val="20"/>
                <w:szCs w:val="20"/>
              </w:rPr>
              <w:t>кор</w:t>
            </w:r>
            <w:proofErr w:type="spellEnd"/>
            <w:r w:rsidRPr="00B3305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F742F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15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78"/>
          <w:jc w:val="center"/>
        </w:trPr>
        <w:tc>
          <w:tcPr>
            <w:tcW w:w="4269" w:type="dxa"/>
          </w:tcPr>
          <w:p w:rsidR="00FD2DF2" w:rsidRPr="00C61228" w:rsidRDefault="00FD2DF2" w:rsidP="00301AA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6665D">
              <w:rPr>
                <w:i/>
                <w:sz w:val="20"/>
                <w:szCs w:val="20"/>
              </w:rPr>
              <w:t>Угол</w:t>
            </w:r>
            <w:r w:rsidRPr="00C6122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6665D">
              <w:rPr>
                <w:i/>
                <w:sz w:val="20"/>
                <w:szCs w:val="20"/>
              </w:rPr>
              <w:t>ПВХ</w:t>
            </w:r>
            <w:r w:rsidRPr="00C6122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6665D">
              <w:rPr>
                <w:i/>
                <w:sz w:val="20"/>
                <w:szCs w:val="20"/>
              </w:rPr>
              <w:t>внешний</w:t>
            </w:r>
            <w:r w:rsidRPr="00C61228">
              <w:rPr>
                <w:i/>
                <w:sz w:val="20"/>
                <w:szCs w:val="20"/>
                <w:lang w:val="en-US"/>
              </w:rPr>
              <w:t xml:space="preserve"> outside corner 90°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50шт./</w:t>
            </w:r>
            <w:proofErr w:type="spellStart"/>
            <w:r w:rsidRPr="00B33051">
              <w:rPr>
                <w:i/>
                <w:sz w:val="20"/>
                <w:szCs w:val="20"/>
              </w:rPr>
              <w:t>кор</w:t>
            </w:r>
            <w:proofErr w:type="spellEnd"/>
            <w:r w:rsidRPr="00B3305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F742F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  <w:r>
              <w:rPr>
                <w:i/>
                <w:sz w:val="20"/>
                <w:szCs w:val="20"/>
              </w:rPr>
              <w:t>,30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78"/>
          <w:jc w:val="center"/>
        </w:trPr>
        <w:tc>
          <w:tcPr>
            <w:tcW w:w="4269" w:type="dxa"/>
          </w:tcPr>
          <w:p w:rsidR="00FD2DF2" w:rsidRPr="00F75327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Универсальный угол ПВХ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50шт./</w:t>
            </w:r>
            <w:proofErr w:type="spellStart"/>
            <w:r w:rsidRPr="00B33051">
              <w:rPr>
                <w:i/>
                <w:sz w:val="20"/>
                <w:szCs w:val="20"/>
              </w:rPr>
              <w:t>кор</w:t>
            </w:r>
            <w:proofErr w:type="spellEnd"/>
            <w:r w:rsidRPr="00B3305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F75327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44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8"/>
          <w:jc w:val="center"/>
        </w:trPr>
        <w:tc>
          <w:tcPr>
            <w:tcW w:w="4269" w:type="dxa"/>
          </w:tcPr>
          <w:p w:rsidR="00FD2DF2" w:rsidRPr="00FF5442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Круглая воронка ПВХ для аварийного слива</w:t>
            </w:r>
            <w:r w:rsidRPr="00FF544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DN</w:t>
            </w:r>
            <w:r w:rsidRPr="00FF5442">
              <w:rPr>
                <w:i/>
                <w:sz w:val="20"/>
                <w:szCs w:val="20"/>
              </w:rPr>
              <w:t xml:space="preserve"> 50</w:t>
            </w:r>
            <w:r>
              <w:rPr>
                <w:i/>
                <w:sz w:val="20"/>
                <w:szCs w:val="20"/>
              </w:rPr>
              <w:t>мм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B33051">
              <w:rPr>
                <w:i/>
                <w:sz w:val="20"/>
                <w:szCs w:val="20"/>
              </w:rPr>
              <w:t>0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3шт./</w:t>
            </w:r>
            <w:proofErr w:type="spellStart"/>
            <w:r>
              <w:rPr>
                <w:i/>
                <w:sz w:val="20"/>
                <w:szCs w:val="20"/>
              </w:rPr>
              <w:t>кор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FF5442" w:rsidRDefault="00FD2DF2" w:rsidP="00AD5D5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58,34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8"/>
          <w:jc w:val="center"/>
        </w:trPr>
        <w:tc>
          <w:tcPr>
            <w:tcW w:w="4269" w:type="dxa"/>
          </w:tcPr>
          <w:p w:rsidR="00FD2DF2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C53F05">
              <w:rPr>
                <w:i/>
                <w:sz w:val="20"/>
                <w:szCs w:val="20"/>
              </w:rPr>
              <w:t xml:space="preserve">Прямоугольная воронка ПВХ </w:t>
            </w:r>
            <w:proofErr w:type="spellStart"/>
            <w:r w:rsidRPr="00C53F05">
              <w:rPr>
                <w:i/>
                <w:sz w:val="20"/>
                <w:szCs w:val="20"/>
              </w:rPr>
              <w:t>Bauder</w:t>
            </w:r>
            <w:proofErr w:type="spellEnd"/>
            <w:r w:rsidRPr="00C53F05">
              <w:rPr>
                <w:i/>
                <w:sz w:val="20"/>
                <w:szCs w:val="20"/>
              </w:rPr>
              <w:t xml:space="preserve"> для аварийного слива</w:t>
            </w:r>
          </w:p>
        </w:tc>
        <w:tc>
          <w:tcPr>
            <w:tcW w:w="1417" w:type="dxa"/>
            <w:vAlign w:val="center"/>
          </w:tcPr>
          <w:p w:rsidR="00FD2DF2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60*120*600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3шт./</w:t>
            </w:r>
            <w:proofErr w:type="spellStart"/>
            <w:r>
              <w:rPr>
                <w:i/>
                <w:sz w:val="20"/>
                <w:szCs w:val="20"/>
              </w:rPr>
              <w:t>кор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FF5442" w:rsidRDefault="00FD2DF2" w:rsidP="000C18D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111,69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82"/>
          <w:jc w:val="center"/>
        </w:trPr>
        <w:tc>
          <w:tcPr>
            <w:tcW w:w="4269" w:type="dxa"/>
          </w:tcPr>
          <w:p w:rsidR="00FD2DF2" w:rsidRPr="00A6665D" w:rsidRDefault="00FD2DF2" w:rsidP="00BF1EC0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Дорожка  кровельная </w:t>
            </w:r>
            <w:r>
              <w:rPr>
                <w:i/>
                <w:sz w:val="20"/>
                <w:szCs w:val="20"/>
              </w:rPr>
              <w:t xml:space="preserve">ПВХ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Bauder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</w:t>
            </w:r>
            <w:proofErr w:type="spellStart"/>
            <w:r w:rsidRPr="00A6665D">
              <w:rPr>
                <w:i/>
                <w:sz w:val="20"/>
                <w:szCs w:val="20"/>
              </w:rPr>
              <w:t>alkway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(0.75</w:t>
            </w:r>
            <w:r>
              <w:rPr>
                <w:i/>
                <w:sz w:val="20"/>
                <w:szCs w:val="20"/>
              </w:rPr>
              <w:t>/1.5</w:t>
            </w:r>
            <w:r w:rsidRPr="00A6665D">
              <w:rPr>
                <w:i/>
                <w:sz w:val="20"/>
                <w:szCs w:val="20"/>
              </w:rPr>
              <w:t>х20)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2,0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0,75мх20м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16,71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72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Очиститель </w:t>
            </w:r>
            <w:r>
              <w:rPr>
                <w:i/>
                <w:sz w:val="20"/>
                <w:szCs w:val="20"/>
              </w:rPr>
              <w:t xml:space="preserve">для швов ПВХ </w:t>
            </w:r>
            <w:proofErr w:type="spellStart"/>
            <w:r w:rsidRPr="00A6665D">
              <w:rPr>
                <w:i/>
                <w:sz w:val="20"/>
                <w:szCs w:val="20"/>
              </w:rPr>
              <w:t>Bauder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65D">
              <w:rPr>
                <w:i/>
                <w:sz w:val="20"/>
                <w:szCs w:val="20"/>
              </w:rPr>
              <w:t>Cleaner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PVC, 5 литров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 л.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6A3C2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25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60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6"/>
          <w:jc w:val="center"/>
        </w:trPr>
        <w:tc>
          <w:tcPr>
            <w:tcW w:w="4269" w:type="dxa"/>
          </w:tcPr>
          <w:p w:rsidR="00FD2DF2" w:rsidRPr="00C61228" w:rsidRDefault="00FD2DF2" w:rsidP="00F75327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Монтажный</w:t>
            </w:r>
            <w:r w:rsidRPr="00F7532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 w:rsidRPr="00A6665D">
              <w:rPr>
                <w:i/>
                <w:sz w:val="20"/>
                <w:szCs w:val="20"/>
              </w:rPr>
              <w:t>лей</w:t>
            </w:r>
            <w:r w:rsidRPr="00C6122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ПВХ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Bauder</w:t>
            </w:r>
            <w:proofErr w:type="spellEnd"/>
            <w:r w:rsidRPr="00C61228">
              <w:rPr>
                <w:i/>
                <w:sz w:val="20"/>
                <w:szCs w:val="20"/>
                <w:lang w:val="en-US"/>
              </w:rPr>
              <w:t xml:space="preserve"> contact adhesive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8,9кг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8C5E6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79,25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6"/>
          <w:jc w:val="center"/>
        </w:trPr>
        <w:tc>
          <w:tcPr>
            <w:tcW w:w="4269" w:type="dxa"/>
          </w:tcPr>
          <w:p w:rsidR="00FD2DF2" w:rsidRPr="00F75327" w:rsidRDefault="00FD2DF2" w:rsidP="00F75327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>Клей</w:t>
            </w:r>
            <w:r w:rsidRPr="00F7532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ПВХ</w:t>
            </w:r>
            <w:r w:rsidRPr="00F753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1228">
              <w:rPr>
                <w:i/>
                <w:sz w:val="20"/>
                <w:szCs w:val="20"/>
                <w:lang w:val="en-US"/>
              </w:rPr>
              <w:t>Bauder</w:t>
            </w:r>
            <w:proofErr w:type="spellEnd"/>
            <w:r w:rsidRPr="00F75327">
              <w:rPr>
                <w:i/>
                <w:sz w:val="20"/>
                <w:szCs w:val="20"/>
              </w:rPr>
              <w:t xml:space="preserve"> 1014 для кашированной мембраны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9729D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банка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9729D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B33051">
              <w:rPr>
                <w:i/>
                <w:sz w:val="20"/>
                <w:szCs w:val="20"/>
              </w:rPr>
              <w:t>кг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9729D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2147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64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412"/>
          <w:jc w:val="center"/>
        </w:trPr>
        <w:tc>
          <w:tcPr>
            <w:tcW w:w="4269" w:type="dxa"/>
          </w:tcPr>
          <w:p w:rsidR="00FD2DF2" w:rsidRPr="00B524F8" w:rsidRDefault="00FD2DF2" w:rsidP="00B524F8">
            <w:pPr>
              <w:spacing w:line="240" w:lineRule="auto"/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материалы </w:t>
            </w:r>
            <w:r w:rsidRPr="00A6665D">
              <w:rPr>
                <w:b/>
                <w:i/>
                <w:sz w:val="20"/>
                <w:szCs w:val="20"/>
                <w:u w:val="single"/>
              </w:rPr>
              <w:t xml:space="preserve">ТПО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Bauder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Thermofin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FD2DF2" w:rsidRPr="00193A47" w:rsidRDefault="00FD2DF2" w:rsidP="00FD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193A47" w:rsidRDefault="00FD2DF2" w:rsidP="00FD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193A47" w:rsidRDefault="00FD2DF2" w:rsidP="00FD64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193A47" w:rsidRDefault="00FD2DF2" w:rsidP="00FD64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DF2" w:rsidRPr="00967F92" w:rsidTr="00FD2DF2">
        <w:trPr>
          <w:trHeight w:val="420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 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Thermofin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 12, армированная</w:t>
            </w:r>
            <w:r>
              <w:rPr>
                <w:i/>
                <w:sz w:val="20"/>
                <w:szCs w:val="20"/>
              </w:rPr>
              <w:t xml:space="preserve"> стеклохолстом. Цвет серебристо-серый</w:t>
            </w:r>
            <w:r w:rsidRPr="00A6665D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1,2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</w:t>
            </w:r>
            <w:r>
              <w:rPr>
                <w:i/>
                <w:sz w:val="20"/>
                <w:szCs w:val="20"/>
              </w:rPr>
              <w:t>/2</w:t>
            </w:r>
            <w:r w:rsidRPr="00B33051">
              <w:rPr>
                <w:i/>
                <w:sz w:val="20"/>
                <w:szCs w:val="20"/>
              </w:rPr>
              <w:t>мх25м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471172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35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420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Thermofin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 15, армированная стеклохолстом. Цвет </w:t>
            </w:r>
            <w:r>
              <w:rPr>
                <w:i/>
                <w:sz w:val="20"/>
                <w:szCs w:val="20"/>
              </w:rPr>
              <w:t>серебристо-серый</w:t>
            </w:r>
            <w:r w:rsidRPr="00A666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 х 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8,70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384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Thermofin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 18, армированная стеклохолстом. Цвет </w:t>
            </w:r>
            <w:r>
              <w:rPr>
                <w:i/>
                <w:sz w:val="20"/>
                <w:szCs w:val="20"/>
              </w:rPr>
              <w:t>серебристо-серый</w:t>
            </w:r>
            <w:r w:rsidRPr="00A666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1,8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 х 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10,20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476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Thermofin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 20, армированная стеклохолстом. Цвет </w:t>
            </w:r>
            <w:r>
              <w:rPr>
                <w:i/>
                <w:sz w:val="20"/>
                <w:szCs w:val="20"/>
              </w:rPr>
              <w:t>серебристо-серый</w:t>
            </w:r>
            <w:r w:rsidRPr="00A666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2,0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 х 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10,84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543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Thermofin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FTL 15, неармированная. Цвет </w:t>
            </w:r>
            <w:r>
              <w:rPr>
                <w:i/>
                <w:sz w:val="20"/>
                <w:szCs w:val="20"/>
              </w:rPr>
              <w:t>серебристо-серый</w:t>
            </w:r>
            <w:r w:rsidRPr="00A666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 10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11,65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80"/>
          <w:jc w:val="center"/>
        </w:trPr>
        <w:tc>
          <w:tcPr>
            <w:tcW w:w="4269" w:type="dxa"/>
          </w:tcPr>
          <w:p w:rsidR="00FD2DF2" w:rsidRPr="00A6665D" w:rsidRDefault="00FD2DF2" w:rsidP="00371E5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Thermofin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F15V, армированная </w:t>
            </w:r>
            <w:r w:rsidRPr="00A6665D">
              <w:rPr>
                <w:i/>
                <w:sz w:val="20"/>
                <w:szCs w:val="20"/>
              </w:rPr>
              <w:lastRenderedPageBreak/>
              <w:t xml:space="preserve">стеклохолстом и кашированная геотекстилем. Цвет </w:t>
            </w:r>
            <w:r>
              <w:rPr>
                <w:i/>
                <w:sz w:val="20"/>
                <w:szCs w:val="20"/>
              </w:rPr>
              <w:t>серебристо-серый</w:t>
            </w:r>
            <w:r w:rsidRPr="00A666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71E5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lastRenderedPageBreak/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71E5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 xml:space="preserve">1,5 м х 20 </w:t>
            </w:r>
            <w:r w:rsidRPr="00B33051">
              <w:rPr>
                <w:i/>
                <w:sz w:val="20"/>
                <w:szCs w:val="20"/>
              </w:rPr>
              <w:lastRenderedPageBreak/>
              <w:t>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71E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1E022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12,70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80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Жесть ламинированная ТПО </w:t>
            </w:r>
            <w:proofErr w:type="spellStart"/>
            <w:r w:rsidRPr="008F672E">
              <w:rPr>
                <w:i/>
                <w:sz w:val="20"/>
                <w:szCs w:val="20"/>
              </w:rPr>
              <w:t>Bauder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FB14.</w:t>
            </w:r>
            <w:r w:rsidRPr="008F672E">
              <w:rPr>
                <w:i/>
                <w:sz w:val="20"/>
                <w:szCs w:val="20"/>
              </w:rPr>
              <w:t xml:space="preserve">                   </w:t>
            </w:r>
            <w:r w:rsidRPr="00A6665D">
              <w:rPr>
                <w:i/>
                <w:sz w:val="20"/>
                <w:szCs w:val="20"/>
              </w:rPr>
              <w:t xml:space="preserve">Цвет </w:t>
            </w:r>
            <w:r>
              <w:rPr>
                <w:i/>
                <w:sz w:val="20"/>
                <w:szCs w:val="20"/>
              </w:rPr>
              <w:t>серебристо-серый</w:t>
            </w:r>
            <w:r w:rsidRPr="00A666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</w:t>
            </w:r>
            <w:r w:rsidRPr="00B33051">
              <w:rPr>
                <w:i/>
                <w:sz w:val="20"/>
                <w:szCs w:val="20"/>
              </w:rPr>
              <w:t>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2 м х 1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38</w:t>
            </w:r>
            <w:r>
              <w:rPr>
                <w:i/>
                <w:sz w:val="20"/>
                <w:szCs w:val="20"/>
              </w:rPr>
              <w:t>,76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Угол ТПО внутренний </w:t>
            </w:r>
            <w:proofErr w:type="spellStart"/>
            <w:r w:rsidRPr="00A6665D">
              <w:rPr>
                <w:i/>
                <w:sz w:val="20"/>
                <w:szCs w:val="20"/>
              </w:rPr>
              <w:t>inside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65D">
              <w:rPr>
                <w:i/>
                <w:sz w:val="20"/>
                <w:szCs w:val="20"/>
              </w:rPr>
              <w:t>corner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90°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50шт./</w:t>
            </w:r>
            <w:proofErr w:type="spellStart"/>
            <w:r w:rsidRPr="00B33051">
              <w:rPr>
                <w:i/>
                <w:sz w:val="20"/>
                <w:szCs w:val="20"/>
              </w:rPr>
              <w:t>кор</w:t>
            </w:r>
            <w:proofErr w:type="spellEnd"/>
            <w:r w:rsidRPr="00B3305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3,56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321471" w:rsidRDefault="00FD2DF2" w:rsidP="00301AA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6665D">
              <w:rPr>
                <w:i/>
                <w:sz w:val="20"/>
                <w:szCs w:val="20"/>
              </w:rPr>
              <w:t>Угол</w:t>
            </w:r>
            <w:r w:rsidRPr="0032147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6665D">
              <w:rPr>
                <w:i/>
                <w:sz w:val="20"/>
                <w:szCs w:val="20"/>
              </w:rPr>
              <w:t>ТПО</w:t>
            </w:r>
            <w:r w:rsidRPr="0032147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6665D">
              <w:rPr>
                <w:i/>
                <w:sz w:val="20"/>
                <w:szCs w:val="20"/>
              </w:rPr>
              <w:t>внешний</w:t>
            </w:r>
            <w:r w:rsidRPr="0032147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61228">
              <w:rPr>
                <w:i/>
                <w:sz w:val="20"/>
                <w:szCs w:val="20"/>
                <w:lang w:val="en-US"/>
              </w:rPr>
              <w:t>outside</w:t>
            </w:r>
            <w:r w:rsidRPr="0032147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61228">
              <w:rPr>
                <w:i/>
                <w:sz w:val="20"/>
                <w:szCs w:val="20"/>
                <w:lang w:val="en-US"/>
              </w:rPr>
              <w:t>corner</w:t>
            </w:r>
            <w:r w:rsidRPr="00321471">
              <w:rPr>
                <w:i/>
                <w:sz w:val="20"/>
                <w:szCs w:val="20"/>
                <w:lang w:val="en-US"/>
              </w:rPr>
              <w:t xml:space="preserve"> 90°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50шт./</w:t>
            </w:r>
            <w:proofErr w:type="spellStart"/>
            <w:r w:rsidRPr="00B33051">
              <w:rPr>
                <w:i/>
                <w:sz w:val="20"/>
                <w:szCs w:val="20"/>
              </w:rPr>
              <w:t>кор</w:t>
            </w:r>
            <w:proofErr w:type="spellEnd"/>
            <w:r w:rsidRPr="00B3305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C96FFC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F75327" w:rsidRDefault="00FD2DF2" w:rsidP="00585D8B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Универсальный угол ТПО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50шт./</w:t>
            </w:r>
            <w:proofErr w:type="spellStart"/>
            <w:r w:rsidRPr="00B33051">
              <w:rPr>
                <w:i/>
                <w:sz w:val="20"/>
                <w:szCs w:val="20"/>
              </w:rPr>
              <w:t>кор</w:t>
            </w:r>
            <w:proofErr w:type="spellEnd"/>
            <w:r w:rsidRPr="00B3305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471172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38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A6665D" w:rsidRDefault="00FD2DF2" w:rsidP="00585D8B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Очиститель </w:t>
            </w:r>
            <w:r>
              <w:rPr>
                <w:i/>
                <w:sz w:val="20"/>
                <w:szCs w:val="20"/>
              </w:rPr>
              <w:t xml:space="preserve">для швов ТПО </w:t>
            </w:r>
            <w:proofErr w:type="spellStart"/>
            <w:r w:rsidRPr="00A6665D">
              <w:rPr>
                <w:i/>
                <w:sz w:val="20"/>
                <w:szCs w:val="20"/>
              </w:rPr>
              <w:t>Bauder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65D">
              <w:rPr>
                <w:i/>
                <w:sz w:val="20"/>
                <w:szCs w:val="20"/>
              </w:rPr>
              <w:t>Cleaner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PVC, 5 литров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5 л.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25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60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C61228" w:rsidRDefault="00FD2DF2" w:rsidP="00585D8B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Монтажный</w:t>
            </w:r>
            <w:r w:rsidRPr="00F7532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 w:rsidRPr="00A6665D">
              <w:rPr>
                <w:i/>
                <w:sz w:val="20"/>
                <w:szCs w:val="20"/>
              </w:rPr>
              <w:t>лей</w:t>
            </w:r>
            <w:r w:rsidRPr="00C6122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ТПО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Bauder</w:t>
            </w:r>
            <w:proofErr w:type="spellEnd"/>
            <w:r w:rsidRPr="00C61228">
              <w:rPr>
                <w:i/>
                <w:sz w:val="20"/>
                <w:szCs w:val="20"/>
                <w:lang w:val="en-US"/>
              </w:rPr>
              <w:t xml:space="preserve"> contact adhesive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8,9кг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E7E1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87,11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F75327" w:rsidRDefault="00FD2DF2" w:rsidP="00585D8B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>Клей</w:t>
            </w:r>
            <w:r w:rsidRPr="00F7532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ТПО</w:t>
            </w:r>
            <w:r w:rsidRPr="00F753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1228">
              <w:rPr>
                <w:i/>
                <w:sz w:val="20"/>
                <w:szCs w:val="20"/>
                <w:lang w:val="en-US"/>
              </w:rPr>
              <w:t>Bauder</w:t>
            </w:r>
            <w:proofErr w:type="spellEnd"/>
            <w:r w:rsidRPr="00F75327">
              <w:rPr>
                <w:i/>
                <w:sz w:val="20"/>
                <w:szCs w:val="20"/>
              </w:rPr>
              <w:t xml:space="preserve"> 1014 для кашированной мембраны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банка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B33051">
              <w:rPr>
                <w:i/>
                <w:sz w:val="20"/>
                <w:szCs w:val="20"/>
              </w:rPr>
              <w:t>кг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B330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64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3E7E16" w:rsidRDefault="00FD2DF2" w:rsidP="00585D8B">
            <w:pPr>
              <w:spacing w:line="240" w:lineRule="auto"/>
              <w:rPr>
                <w:i/>
                <w:sz w:val="20"/>
                <w:szCs w:val="20"/>
              </w:rPr>
            </w:pPr>
            <w:r w:rsidRPr="00C53F05">
              <w:rPr>
                <w:i/>
                <w:sz w:val="20"/>
                <w:szCs w:val="20"/>
              </w:rPr>
              <w:t xml:space="preserve">Аэратор ТПО </w:t>
            </w:r>
            <w:proofErr w:type="spellStart"/>
            <w:r w:rsidRPr="00C53F05">
              <w:rPr>
                <w:i/>
                <w:sz w:val="20"/>
                <w:szCs w:val="20"/>
              </w:rPr>
              <w:t>Bauder</w:t>
            </w:r>
            <w:proofErr w:type="spellEnd"/>
            <w:r w:rsidRPr="00C53F05">
              <w:rPr>
                <w:i/>
                <w:sz w:val="20"/>
                <w:szCs w:val="20"/>
              </w:rPr>
              <w:t xml:space="preserve"> стандартный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DN</w:t>
            </w:r>
            <w:r w:rsidRPr="003E7E1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3шт/коробка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3E7E16" w:rsidRDefault="00FD2DF2" w:rsidP="00471172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64,57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Pr="003E7E16" w:rsidRDefault="00FD2DF2" w:rsidP="00585D8B">
            <w:pPr>
              <w:spacing w:line="240" w:lineRule="auto"/>
              <w:rPr>
                <w:i/>
                <w:sz w:val="20"/>
                <w:szCs w:val="20"/>
              </w:rPr>
            </w:pPr>
            <w:r w:rsidRPr="00C53F05">
              <w:rPr>
                <w:i/>
                <w:sz w:val="20"/>
                <w:szCs w:val="20"/>
              </w:rPr>
              <w:t>Ремонтная ворон</w:t>
            </w:r>
            <w:r>
              <w:rPr>
                <w:i/>
                <w:sz w:val="20"/>
                <w:szCs w:val="20"/>
              </w:rPr>
              <w:t xml:space="preserve">ка ТПО </w:t>
            </w:r>
            <w:proofErr w:type="spellStart"/>
            <w:r>
              <w:rPr>
                <w:i/>
                <w:sz w:val="20"/>
                <w:szCs w:val="20"/>
              </w:rPr>
              <w:t>Bauder</w:t>
            </w:r>
            <w:proofErr w:type="spellEnd"/>
            <w:r w:rsidRPr="003E7E16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DN</w:t>
            </w:r>
            <w:r w:rsidRPr="003E7E1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3шт/коробка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3E7E16" w:rsidRDefault="00FD2DF2" w:rsidP="003E7E16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75,99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967F92" w:rsidTr="00FD2DF2">
        <w:trPr>
          <w:trHeight w:val="267"/>
          <w:jc w:val="center"/>
        </w:trPr>
        <w:tc>
          <w:tcPr>
            <w:tcW w:w="4269" w:type="dxa"/>
          </w:tcPr>
          <w:p w:rsidR="00FD2DF2" w:rsidRDefault="00FD2DF2" w:rsidP="00585D8B">
            <w:pPr>
              <w:spacing w:line="240" w:lineRule="auto"/>
              <w:rPr>
                <w:i/>
                <w:sz w:val="20"/>
                <w:szCs w:val="20"/>
              </w:rPr>
            </w:pPr>
            <w:r w:rsidRPr="00C53F05">
              <w:rPr>
                <w:i/>
                <w:sz w:val="20"/>
                <w:szCs w:val="20"/>
              </w:rPr>
              <w:t xml:space="preserve">Круглая воронка ТПО </w:t>
            </w:r>
            <w:proofErr w:type="spellStart"/>
            <w:r w:rsidRPr="00C53F05">
              <w:rPr>
                <w:i/>
                <w:sz w:val="20"/>
                <w:szCs w:val="20"/>
              </w:rPr>
              <w:t>Bauder</w:t>
            </w:r>
            <w:proofErr w:type="spellEnd"/>
            <w:r w:rsidRPr="00C53F05">
              <w:rPr>
                <w:i/>
                <w:sz w:val="20"/>
                <w:szCs w:val="20"/>
              </w:rPr>
              <w:t xml:space="preserve"> для аварийного слива</w:t>
            </w:r>
            <w:r w:rsidRPr="003E7E16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DN</w:t>
            </w:r>
            <w:r w:rsidRPr="003E7E1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3шт/коробка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585D8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D2DF2" w:rsidRPr="003E7E16" w:rsidRDefault="00FD2DF2" w:rsidP="003E7E16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73,24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A42171" w:rsidTr="00FD2DF2">
        <w:trPr>
          <w:trHeight w:val="426"/>
          <w:jc w:val="center"/>
        </w:trPr>
        <w:tc>
          <w:tcPr>
            <w:tcW w:w="4269" w:type="dxa"/>
          </w:tcPr>
          <w:p w:rsidR="00FD2DF2" w:rsidRPr="00A6665D" w:rsidRDefault="00FD2DF2" w:rsidP="00B524F8">
            <w:pPr>
              <w:spacing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материалы </w:t>
            </w:r>
            <w:r w:rsidRPr="00A6665D">
              <w:rPr>
                <w:b/>
                <w:i/>
                <w:sz w:val="20"/>
                <w:szCs w:val="20"/>
                <w:u w:val="single"/>
              </w:rPr>
              <w:t xml:space="preserve">ТПО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Bauder</w:t>
            </w:r>
            <w:proofErr w:type="spellEnd"/>
            <w:r w:rsidRPr="00B524F8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Thermoplan</w:t>
            </w:r>
            <w:proofErr w:type="spellEnd"/>
          </w:p>
        </w:tc>
        <w:tc>
          <w:tcPr>
            <w:tcW w:w="1417" w:type="dxa"/>
            <w:vAlign w:val="center"/>
          </w:tcPr>
          <w:p w:rsidR="00FD2DF2" w:rsidRPr="00193A47" w:rsidRDefault="00FD2DF2" w:rsidP="00FD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193A47" w:rsidRDefault="00FD2DF2" w:rsidP="00FD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001719" w:rsidRDefault="00FD2DF2" w:rsidP="00371E51">
            <w:pPr>
              <w:widowControl w:val="0"/>
              <w:autoSpaceDE w:val="0"/>
              <w:autoSpaceDN w:val="0"/>
              <w:adjustRightInd w:val="0"/>
              <w:ind w:left="-24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DF2" w:rsidRPr="00193A47" w:rsidRDefault="00FD2DF2" w:rsidP="00FD64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DF2" w:rsidRPr="00A42171" w:rsidTr="00FD2DF2">
        <w:trPr>
          <w:trHeight w:val="533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Thermoplan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T 12,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бежевый. 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1,2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1,5/</w:t>
            </w:r>
            <w:r w:rsidRPr="00B33051">
              <w:rPr>
                <w:i/>
                <w:sz w:val="20"/>
                <w:szCs w:val="20"/>
              </w:rPr>
              <w:t>2мх25м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8,06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A42171" w:rsidTr="00FD2DF2">
        <w:trPr>
          <w:trHeight w:val="533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Thermoplan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T 15,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бежевый.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 х 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9,81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A42171" w:rsidTr="00FD2DF2">
        <w:trPr>
          <w:trHeight w:val="533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Thermoplan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T 18,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бежевый.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1,8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 х 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11,22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A42171" w:rsidTr="00FD2DF2">
        <w:trPr>
          <w:trHeight w:val="533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Thermoplan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T 20,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сеткой. Цвет бежевый.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2,0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 х 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12,41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A42171" w:rsidTr="00FD2DF2">
        <w:trPr>
          <w:trHeight w:val="533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Thermoplan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T TL 15, неармированная. Цвет бежевый.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1,5м х 10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13,11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A42171" w:rsidTr="00FD2DF2">
        <w:trPr>
          <w:trHeight w:val="533"/>
          <w:jc w:val="center"/>
        </w:trPr>
        <w:tc>
          <w:tcPr>
            <w:tcW w:w="4269" w:type="dxa"/>
          </w:tcPr>
          <w:p w:rsidR="00FD2DF2" w:rsidRPr="00A6665D" w:rsidRDefault="00FD2DF2" w:rsidP="00301AA1">
            <w:pPr>
              <w:spacing w:line="240" w:lineRule="auto"/>
              <w:rPr>
                <w:i/>
                <w:sz w:val="20"/>
                <w:szCs w:val="20"/>
              </w:rPr>
            </w:pPr>
            <w:r w:rsidRPr="00A6665D">
              <w:rPr>
                <w:i/>
                <w:sz w:val="20"/>
                <w:szCs w:val="20"/>
              </w:rPr>
              <w:t xml:space="preserve">Мембрана ТПО </w:t>
            </w:r>
            <w:proofErr w:type="spellStart"/>
            <w:r w:rsidRPr="00A6665D">
              <w:rPr>
                <w:i/>
                <w:sz w:val="20"/>
                <w:szCs w:val="20"/>
              </w:rPr>
              <w:t>Thermoplan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T 15V, армированная </w:t>
            </w:r>
            <w:proofErr w:type="spellStart"/>
            <w:r w:rsidRPr="00A6665D">
              <w:rPr>
                <w:i/>
                <w:sz w:val="20"/>
                <w:szCs w:val="20"/>
              </w:rPr>
              <w:t>полиэстеровой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сеткой и кашированная геотекстилем. Цвет бежевый.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1,5 м х 20 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i/>
                <w:sz w:val="20"/>
                <w:szCs w:val="20"/>
              </w:rPr>
            </w:pPr>
            <w:r w:rsidRPr="00B33051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301AA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13,22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  <w:tr w:rsidR="00FD2DF2" w:rsidRPr="00A42171" w:rsidTr="00FD2DF2">
        <w:trPr>
          <w:trHeight w:val="533"/>
          <w:jc w:val="center"/>
        </w:trPr>
        <w:tc>
          <w:tcPr>
            <w:tcW w:w="4269" w:type="dxa"/>
          </w:tcPr>
          <w:p w:rsidR="00FD2DF2" w:rsidRPr="00A6665D" w:rsidRDefault="00FD2DF2" w:rsidP="00200DBD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Дорожка кровельная T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 w:rsidRPr="00A6665D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Bauder</w:t>
            </w:r>
            <w:proofErr w:type="spellEnd"/>
            <w:r w:rsidRPr="00C61228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Thermoplan</w:t>
            </w:r>
            <w:proofErr w:type="spellEnd"/>
            <w:r w:rsidRPr="00A6665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</w:t>
            </w:r>
            <w:proofErr w:type="spellStart"/>
            <w:r>
              <w:rPr>
                <w:i/>
                <w:sz w:val="20"/>
                <w:szCs w:val="20"/>
              </w:rPr>
              <w:t>alkway</w:t>
            </w:r>
            <w:proofErr w:type="spellEnd"/>
            <w:r>
              <w:rPr>
                <w:i/>
                <w:sz w:val="20"/>
                <w:szCs w:val="20"/>
              </w:rPr>
              <w:t xml:space="preserve"> (0.795м х 0,595м</w:t>
            </w:r>
            <w:r w:rsidRPr="00A666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D2DF2" w:rsidRPr="00B33051" w:rsidRDefault="00FD2DF2" w:rsidP="00200DB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B33051">
              <w:rPr>
                <w:i/>
                <w:sz w:val="20"/>
                <w:szCs w:val="20"/>
              </w:rPr>
              <w:t>,0 мм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200DB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0,795</w:t>
            </w:r>
            <w:r w:rsidRPr="00B33051"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33051">
              <w:rPr>
                <w:i/>
                <w:sz w:val="20"/>
                <w:szCs w:val="20"/>
              </w:rPr>
              <w:t>х</w:t>
            </w:r>
            <w:r>
              <w:rPr>
                <w:i/>
                <w:sz w:val="20"/>
                <w:szCs w:val="20"/>
              </w:rPr>
              <w:t xml:space="preserve"> 0,595 </w:t>
            </w:r>
            <w:r w:rsidRPr="00B33051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:rsidR="00FD2DF2" w:rsidRPr="00B33051" w:rsidRDefault="00FD2DF2" w:rsidP="008251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proofErr w:type="spellStart"/>
            <w:r>
              <w:rPr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D2DF2" w:rsidRPr="00B33051" w:rsidRDefault="00FD2DF2" w:rsidP="00200DB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25,01</w:t>
            </w:r>
            <w:r w:rsidRPr="00B33051">
              <w:rPr>
                <w:i/>
                <w:sz w:val="20"/>
                <w:szCs w:val="20"/>
              </w:rPr>
              <w:t>€</w:t>
            </w:r>
          </w:p>
        </w:tc>
      </w:tr>
    </w:tbl>
    <w:p w:rsidR="00A925EC" w:rsidRPr="00B3639B" w:rsidRDefault="00A925EC" w:rsidP="00A925EC"/>
    <w:p w:rsidR="00C31F8E" w:rsidRDefault="00C31F8E" w:rsidP="00F82772">
      <w:pPr>
        <w:spacing w:line="240" w:lineRule="auto"/>
        <w:ind w:firstLine="567"/>
        <w:jc w:val="center"/>
      </w:pPr>
    </w:p>
    <w:p w:rsidR="00C31F8E" w:rsidRDefault="00C31F8E" w:rsidP="00F82772">
      <w:pPr>
        <w:spacing w:line="240" w:lineRule="auto"/>
        <w:ind w:firstLine="567"/>
        <w:jc w:val="center"/>
      </w:pPr>
    </w:p>
    <w:p w:rsidR="004B163A" w:rsidRDefault="004B163A" w:rsidP="00F82772">
      <w:pPr>
        <w:spacing w:line="240" w:lineRule="auto"/>
        <w:ind w:firstLine="567"/>
        <w:jc w:val="center"/>
      </w:pPr>
    </w:p>
    <w:sectPr w:rsidR="004B163A" w:rsidSect="00001719">
      <w:headerReference w:type="first" r:id="rId9"/>
      <w:pgSz w:w="11906" w:h="16838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5A" w:rsidRDefault="00C9085A" w:rsidP="00DE4075">
      <w:pPr>
        <w:spacing w:line="240" w:lineRule="auto"/>
      </w:pPr>
      <w:r>
        <w:separator/>
      </w:r>
    </w:p>
  </w:endnote>
  <w:endnote w:type="continuationSeparator" w:id="0">
    <w:p w:rsidR="00C9085A" w:rsidRDefault="00C9085A" w:rsidP="00DE4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5A" w:rsidRDefault="00C9085A" w:rsidP="00DE4075">
      <w:pPr>
        <w:spacing w:line="240" w:lineRule="auto"/>
      </w:pPr>
      <w:r>
        <w:separator/>
      </w:r>
    </w:p>
  </w:footnote>
  <w:footnote w:type="continuationSeparator" w:id="0">
    <w:p w:rsidR="00C9085A" w:rsidRDefault="00C9085A" w:rsidP="00DE4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6" w:type="dxa"/>
      <w:tblInd w:w="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65"/>
      <w:gridCol w:w="5591"/>
    </w:tblGrid>
    <w:tr w:rsidR="00A23174" w:rsidRPr="008956DD" w:rsidTr="00FD2DF2">
      <w:trPr>
        <w:trHeight w:val="1418"/>
      </w:trPr>
      <w:tc>
        <w:tcPr>
          <w:tcW w:w="2841" w:type="dxa"/>
        </w:tcPr>
        <w:p w:rsidR="00FD2DF2" w:rsidRDefault="00FD2DF2" w:rsidP="00627F0D">
          <w:pPr>
            <w:pStyle w:val="a9"/>
            <w:ind w:left="66"/>
            <w:rPr>
              <w:noProof/>
              <w:lang w:val="en-US"/>
            </w:rPr>
          </w:pPr>
          <w:r>
            <w:rPr>
              <w:noProof/>
            </w:rPr>
            <w:drawing>
              <wp:inline distT="0" distB="0" distL="0" distR="0" wp14:anchorId="37E21DE7" wp14:editId="78A20B9E">
                <wp:extent cx="2973705" cy="571500"/>
                <wp:effectExtent l="0" t="0" r="0" b="0"/>
                <wp:docPr id="2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70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FD2DF2">
            <w:rPr>
              <w:noProof/>
              <w:sz w:val="32"/>
              <w:szCs w:val="32"/>
            </w:rPr>
            <w:t>ООО "Фабрика Кровли"</w:t>
          </w:r>
        </w:p>
        <w:p w:rsidR="00A23174" w:rsidRPr="00FD2DF2" w:rsidRDefault="00FD2DF2" w:rsidP="00FD2DF2">
          <w:pPr>
            <w:pStyle w:val="a9"/>
            <w:ind w:left="66"/>
            <w:rPr>
              <w:noProof/>
            </w:rPr>
          </w:pPr>
          <w:r>
            <w:t xml:space="preserve"> </w:t>
          </w:r>
        </w:p>
      </w:tc>
      <w:tc>
        <w:tcPr>
          <w:tcW w:w="7715" w:type="dxa"/>
        </w:tcPr>
        <w:p w:rsidR="00FD2DF2" w:rsidRPr="00FD2DF2" w:rsidRDefault="00FD2DF2" w:rsidP="00FD2DF2">
          <w:pPr>
            <w:spacing w:line="240" w:lineRule="auto"/>
            <w:jc w:val="left"/>
            <w:rPr>
              <w:rFonts w:ascii="Arial" w:hAnsi="Arial" w:cs="Arial"/>
              <w:sz w:val="26"/>
              <w:szCs w:val="26"/>
              <w:lang w:eastAsia="en-US"/>
            </w:rPr>
          </w:pPr>
          <w:r w:rsidRPr="00FD2DF2">
            <w:rPr>
              <w:rFonts w:ascii="Arial" w:hAnsi="Arial" w:cs="Arial"/>
              <w:sz w:val="26"/>
              <w:szCs w:val="26"/>
              <w:lang w:eastAsia="en-US"/>
            </w:rPr>
            <w:t xml:space="preserve">г. Москва, ул. </w:t>
          </w:r>
          <w:proofErr w:type="spellStart"/>
          <w:r w:rsidRPr="00FD2DF2">
            <w:rPr>
              <w:rFonts w:ascii="Arial" w:hAnsi="Arial" w:cs="Arial"/>
              <w:sz w:val="26"/>
              <w:szCs w:val="26"/>
              <w:lang w:eastAsia="en-US"/>
            </w:rPr>
            <w:t>Новоостаповская</w:t>
          </w:r>
          <w:proofErr w:type="spellEnd"/>
          <w:r w:rsidRPr="00FD2DF2">
            <w:rPr>
              <w:rFonts w:ascii="Arial" w:hAnsi="Arial" w:cs="Arial"/>
              <w:sz w:val="26"/>
              <w:szCs w:val="26"/>
              <w:lang w:eastAsia="en-US"/>
            </w:rPr>
            <w:t>, д.5, стр. 1</w:t>
          </w:r>
        </w:p>
        <w:p w:rsidR="00FD2DF2" w:rsidRPr="00FD2DF2" w:rsidRDefault="00FD2DF2" w:rsidP="00FD2DF2">
          <w:pPr>
            <w:spacing w:line="240" w:lineRule="auto"/>
            <w:jc w:val="left"/>
            <w:rPr>
              <w:rFonts w:ascii="Arial" w:hAnsi="Arial" w:cs="Arial"/>
              <w:sz w:val="28"/>
              <w:szCs w:val="28"/>
              <w:lang w:eastAsia="en-US"/>
            </w:rPr>
          </w:pPr>
          <w:r w:rsidRPr="00FD2DF2">
            <w:rPr>
              <w:rFonts w:ascii="Arial" w:hAnsi="Arial" w:cs="Arial"/>
              <w:sz w:val="28"/>
              <w:szCs w:val="28"/>
              <w:lang w:eastAsia="en-US"/>
            </w:rPr>
            <w:t>тел.: +7(499) 505 50 28</w:t>
          </w:r>
        </w:p>
        <w:p w:rsidR="00FD2DF2" w:rsidRPr="00FD2DF2" w:rsidRDefault="00FD2DF2" w:rsidP="00FD2DF2">
          <w:pPr>
            <w:spacing w:line="240" w:lineRule="auto"/>
            <w:jc w:val="left"/>
            <w:rPr>
              <w:rFonts w:ascii="Arial" w:hAnsi="Arial" w:cs="Arial"/>
              <w:sz w:val="28"/>
              <w:szCs w:val="28"/>
              <w:lang w:eastAsia="en-US"/>
            </w:rPr>
          </w:pPr>
          <w:r w:rsidRPr="00FD2DF2">
            <w:rPr>
              <w:rFonts w:ascii="Arial" w:hAnsi="Arial" w:cs="Arial"/>
              <w:sz w:val="28"/>
              <w:szCs w:val="28"/>
              <w:lang w:eastAsia="en-US"/>
            </w:rPr>
            <w:t>моб.: +7(903) 237 67 20</w:t>
          </w:r>
        </w:p>
        <w:p w:rsidR="00FD2DF2" w:rsidRPr="00FD2DF2" w:rsidRDefault="00FD2DF2" w:rsidP="00FD2DF2">
          <w:pPr>
            <w:spacing w:line="240" w:lineRule="auto"/>
            <w:jc w:val="left"/>
            <w:rPr>
              <w:rFonts w:ascii="Arial" w:hAnsi="Arial" w:cs="Arial"/>
              <w:sz w:val="28"/>
              <w:szCs w:val="28"/>
              <w:lang w:eastAsia="en-US"/>
            </w:rPr>
          </w:pPr>
          <w:r w:rsidRPr="00FD2DF2">
            <w:rPr>
              <w:rFonts w:ascii="Arial" w:hAnsi="Arial" w:cs="Arial"/>
              <w:sz w:val="28"/>
              <w:szCs w:val="28"/>
              <w:lang w:eastAsia="en-US"/>
            </w:rPr>
            <w:t>e-</w:t>
          </w:r>
          <w:proofErr w:type="spellStart"/>
          <w:r w:rsidRPr="00FD2DF2">
            <w:rPr>
              <w:rFonts w:ascii="Arial" w:hAnsi="Arial" w:cs="Arial"/>
              <w:sz w:val="28"/>
              <w:szCs w:val="28"/>
              <w:lang w:eastAsia="en-US"/>
            </w:rPr>
            <w:t>mail</w:t>
          </w:r>
          <w:proofErr w:type="spellEnd"/>
          <w:r w:rsidRPr="00FD2DF2">
            <w:rPr>
              <w:rFonts w:ascii="Arial" w:hAnsi="Arial" w:cs="Arial"/>
              <w:sz w:val="28"/>
              <w:szCs w:val="28"/>
              <w:lang w:eastAsia="en-US"/>
            </w:rPr>
            <w:t>: zakaz@fabrikakrovli.ru</w:t>
          </w:r>
        </w:p>
        <w:p w:rsidR="00A23174" w:rsidRPr="00FD2DF2" w:rsidRDefault="00FD2DF2" w:rsidP="00FD2DF2">
          <w:pPr>
            <w:spacing w:line="240" w:lineRule="auto"/>
            <w:jc w:val="left"/>
            <w:rPr>
              <w:rFonts w:ascii="Arial" w:hAnsi="Arial" w:cs="Arial"/>
              <w:sz w:val="18"/>
              <w:szCs w:val="18"/>
              <w:lang w:eastAsia="en-US"/>
            </w:rPr>
          </w:pPr>
          <w:hyperlink r:id="rId3" w:history="1">
            <w:r w:rsidRPr="00FD2DF2">
              <w:rPr>
                <w:rStyle w:val="ad"/>
                <w:rFonts w:ascii="Arial" w:hAnsi="Arial" w:cs="Arial"/>
                <w:sz w:val="28"/>
                <w:szCs w:val="28"/>
                <w:lang w:eastAsia="en-US"/>
              </w:rPr>
              <w:t>https://pvh-membrany.ru/</w:t>
            </w:r>
          </w:hyperlink>
        </w:p>
      </w:tc>
    </w:tr>
  </w:tbl>
  <w:p w:rsidR="00A23174" w:rsidRPr="0057090D" w:rsidRDefault="00A23174" w:rsidP="00627F0D"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E4"/>
    <w:multiLevelType w:val="hybridMultilevel"/>
    <w:tmpl w:val="AA2846C2"/>
    <w:lvl w:ilvl="0" w:tplc="CC00D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0361"/>
    <w:multiLevelType w:val="hybridMultilevel"/>
    <w:tmpl w:val="A282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6AC9"/>
    <w:multiLevelType w:val="hybridMultilevel"/>
    <w:tmpl w:val="E72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5621C"/>
    <w:multiLevelType w:val="hybridMultilevel"/>
    <w:tmpl w:val="1D32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4694"/>
    <w:multiLevelType w:val="hybridMultilevel"/>
    <w:tmpl w:val="B7E2D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B"/>
    <w:rsid w:val="00001719"/>
    <w:rsid w:val="00002275"/>
    <w:rsid w:val="000152C7"/>
    <w:rsid w:val="000173B1"/>
    <w:rsid w:val="0003761C"/>
    <w:rsid w:val="00050695"/>
    <w:rsid w:val="0005094B"/>
    <w:rsid w:val="00060F8F"/>
    <w:rsid w:val="00061E14"/>
    <w:rsid w:val="000662F0"/>
    <w:rsid w:val="00071016"/>
    <w:rsid w:val="0007595A"/>
    <w:rsid w:val="000839A6"/>
    <w:rsid w:val="000858B8"/>
    <w:rsid w:val="000969C0"/>
    <w:rsid w:val="000B05BC"/>
    <w:rsid w:val="000B2F5F"/>
    <w:rsid w:val="000C18DD"/>
    <w:rsid w:val="000C268E"/>
    <w:rsid w:val="000C40E4"/>
    <w:rsid w:val="000C6A9B"/>
    <w:rsid w:val="000D0D52"/>
    <w:rsid w:val="000F6860"/>
    <w:rsid w:val="00102F75"/>
    <w:rsid w:val="00117033"/>
    <w:rsid w:val="001263E0"/>
    <w:rsid w:val="00132257"/>
    <w:rsid w:val="00134BA6"/>
    <w:rsid w:val="00140297"/>
    <w:rsid w:val="001425D1"/>
    <w:rsid w:val="001471D3"/>
    <w:rsid w:val="00157EBE"/>
    <w:rsid w:val="00171737"/>
    <w:rsid w:val="00187B0D"/>
    <w:rsid w:val="00192027"/>
    <w:rsid w:val="00193A47"/>
    <w:rsid w:val="00195679"/>
    <w:rsid w:val="001C4379"/>
    <w:rsid w:val="001D0F5B"/>
    <w:rsid w:val="001D5127"/>
    <w:rsid w:val="001E0220"/>
    <w:rsid w:val="001F5E05"/>
    <w:rsid w:val="00205E6A"/>
    <w:rsid w:val="00210C8C"/>
    <w:rsid w:val="002113C8"/>
    <w:rsid w:val="002217EF"/>
    <w:rsid w:val="002274C6"/>
    <w:rsid w:val="002343C7"/>
    <w:rsid w:val="0023514A"/>
    <w:rsid w:val="00245C10"/>
    <w:rsid w:val="002675FC"/>
    <w:rsid w:val="00280599"/>
    <w:rsid w:val="0029097D"/>
    <w:rsid w:val="00290E9D"/>
    <w:rsid w:val="00296BDE"/>
    <w:rsid w:val="002E0A29"/>
    <w:rsid w:val="002E31C2"/>
    <w:rsid w:val="002E77DC"/>
    <w:rsid w:val="002F2B43"/>
    <w:rsid w:val="002F2EF6"/>
    <w:rsid w:val="00300480"/>
    <w:rsid w:val="00301AA1"/>
    <w:rsid w:val="0030738E"/>
    <w:rsid w:val="00320DFD"/>
    <w:rsid w:val="00321471"/>
    <w:rsid w:val="00346C24"/>
    <w:rsid w:val="00347391"/>
    <w:rsid w:val="003506E5"/>
    <w:rsid w:val="00356F86"/>
    <w:rsid w:val="00357E69"/>
    <w:rsid w:val="00357FE3"/>
    <w:rsid w:val="00362BA5"/>
    <w:rsid w:val="00371813"/>
    <w:rsid w:val="0037619B"/>
    <w:rsid w:val="00395CD0"/>
    <w:rsid w:val="003A0CA6"/>
    <w:rsid w:val="003A695A"/>
    <w:rsid w:val="003A6D68"/>
    <w:rsid w:val="003B7EFD"/>
    <w:rsid w:val="003C3C04"/>
    <w:rsid w:val="003C4385"/>
    <w:rsid w:val="003E19FF"/>
    <w:rsid w:val="003E7E16"/>
    <w:rsid w:val="003F626A"/>
    <w:rsid w:val="00411DF8"/>
    <w:rsid w:val="00412E0A"/>
    <w:rsid w:val="00433BC7"/>
    <w:rsid w:val="004525DE"/>
    <w:rsid w:val="00471172"/>
    <w:rsid w:val="0049211E"/>
    <w:rsid w:val="0049673B"/>
    <w:rsid w:val="004A024A"/>
    <w:rsid w:val="004A603B"/>
    <w:rsid w:val="004B14FA"/>
    <w:rsid w:val="004B163A"/>
    <w:rsid w:val="004B212B"/>
    <w:rsid w:val="004C60A5"/>
    <w:rsid w:val="004D0B4F"/>
    <w:rsid w:val="004D1F31"/>
    <w:rsid w:val="004E3822"/>
    <w:rsid w:val="004F1CFA"/>
    <w:rsid w:val="004F431B"/>
    <w:rsid w:val="0050002D"/>
    <w:rsid w:val="00532392"/>
    <w:rsid w:val="00535F55"/>
    <w:rsid w:val="00546D0C"/>
    <w:rsid w:val="00551416"/>
    <w:rsid w:val="00563DE1"/>
    <w:rsid w:val="0057090D"/>
    <w:rsid w:val="00570BE8"/>
    <w:rsid w:val="00581397"/>
    <w:rsid w:val="00593231"/>
    <w:rsid w:val="005A0472"/>
    <w:rsid w:val="005A2D01"/>
    <w:rsid w:val="005B707B"/>
    <w:rsid w:val="005C069D"/>
    <w:rsid w:val="005C198F"/>
    <w:rsid w:val="005C6645"/>
    <w:rsid w:val="005F100E"/>
    <w:rsid w:val="005F132B"/>
    <w:rsid w:val="005F3BD2"/>
    <w:rsid w:val="005F742F"/>
    <w:rsid w:val="00601BD7"/>
    <w:rsid w:val="00611E9A"/>
    <w:rsid w:val="00624842"/>
    <w:rsid w:val="00626491"/>
    <w:rsid w:val="00627F0D"/>
    <w:rsid w:val="00635F1E"/>
    <w:rsid w:val="0064317E"/>
    <w:rsid w:val="00662953"/>
    <w:rsid w:val="00683D6D"/>
    <w:rsid w:val="00696F84"/>
    <w:rsid w:val="006A3C29"/>
    <w:rsid w:val="006B4044"/>
    <w:rsid w:val="006B7B22"/>
    <w:rsid w:val="006C115C"/>
    <w:rsid w:val="006D3695"/>
    <w:rsid w:val="006D4200"/>
    <w:rsid w:val="006D692E"/>
    <w:rsid w:val="006D78AD"/>
    <w:rsid w:val="006F4573"/>
    <w:rsid w:val="006F68F3"/>
    <w:rsid w:val="006F7A90"/>
    <w:rsid w:val="007120CD"/>
    <w:rsid w:val="00713A87"/>
    <w:rsid w:val="00715560"/>
    <w:rsid w:val="0074433B"/>
    <w:rsid w:val="00761A7C"/>
    <w:rsid w:val="00766B0A"/>
    <w:rsid w:val="00771FEE"/>
    <w:rsid w:val="00772166"/>
    <w:rsid w:val="00772DD5"/>
    <w:rsid w:val="00780DF1"/>
    <w:rsid w:val="00790499"/>
    <w:rsid w:val="007A0590"/>
    <w:rsid w:val="007A711B"/>
    <w:rsid w:val="007C3470"/>
    <w:rsid w:val="007F13BE"/>
    <w:rsid w:val="00805A46"/>
    <w:rsid w:val="008150AF"/>
    <w:rsid w:val="008215DC"/>
    <w:rsid w:val="0082518F"/>
    <w:rsid w:val="00825C82"/>
    <w:rsid w:val="00841FDE"/>
    <w:rsid w:val="00851558"/>
    <w:rsid w:val="00857C9D"/>
    <w:rsid w:val="00873D42"/>
    <w:rsid w:val="008956DD"/>
    <w:rsid w:val="008978BC"/>
    <w:rsid w:val="008A0CC1"/>
    <w:rsid w:val="008B1664"/>
    <w:rsid w:val="008B5D93"/>
    <w:rsid w:val="008B611C"/>
    <w:rsid w:val="008B61B7"/>
    <w:rsid w:val="008C3355"/>
    <w:rsid w:val="008C5E61"/>
    <w:rsid w:val="008D4D6D"/>
    <w:rsid w:val="008E4366"/>
    <w:rsid w:val="008F672E"/>
    <w:rsid w:val="00900368"/>
    <w:rsid w:val="00927A66"/>
    <w:rsid w:val="00930E42"/>
    <w:rsid w:val="009401F5"/>
    <w:rsid w:val="00952ABD"/>
    <w:rsid w:val="00960833"/>
    <w:rsid w:val="0098314E"/>
    <w:rsid w:val="00986552"/>
    <w:rsid w:val="009908C3"/>
    <w:rsid w:val="00994824"/>
    <w:rsid w:val="009C74D2"/>
    <w:rsid w:val="009D48E6"/>
    <w:rsid w:val="009E0033"/>
    <w:rsid w:val="009E34E4"/>
    <w:rsid w:val="009E3EB5"/>
    <w:rsid w:val="00A004E7"/>
    <w:rsid w:val="00A01F37"/>
    <w:rsid w:val="00A17D96"/>
    <w:rsid w:val="00A21F95"/>
    <w:rsid w:val="00A23174"/>
    <w:rsid w:val="00A261B8"/>
    <w:rsid w:val="00A316C6"/>
    <w:rsid w:val="00A33B36"/>
    <w:rsid w:val="00A423C6"/>
    <w:rsid w:val="00A433CF"/>
    <w:rsid w:val="00A46B82"/>
    <w:rsid w:val="00A50C47"/>
    <w:rsid w:val="00A6665D"/>
    <w:rsid w:val="00A66747"/>
    <w:rsid w:val="00A75AB8"/>
    <w:rsid w:val="00A85863"/>
    <w:rsid w:val="00A86D0E"/>
    <w:rsid w:val="00A925EC"/>
    <w:rsid w:val="00A9488E"/>
    <w:rsid w:val="00AA1054"/>
    <w:rsid w:val="00AB06B8"/>
    <w:rsid w:val="00AC487E"/>
    <w:rsid w:val="00AD217B"/>
    <w:rsid w:val="00AD5D51"/>
    <w:rsid w:val="00AF18E8"/>
    <w:rsid w:val="00AF3D1D"/>
    <w:rsid w:val="00AF456E"/>
    <w:rsid w:val="00B038C2"/>
    <w:rsid w:val="00B14DCC"/>
    <w:rsid w:val="00B17127"/>
    <w:rsid w:val="00B307AF"/>
    <w:rsid w:val="00B33051"/>
    <w:rsid w:val="00B42BA8"/>
    <w:rsid w:val="00B43A74"/>
    <w:rsid w:val="00B4562B"/>
    <w:rsid w:val="00B459B4"/>
    <w:rsid w:val="00B47B9B"/>
    <w:rsid w:val="00B508B1"/>
    <w:rsid w:val="00B524F8"/>
    <w:rsid w:val="00B53D0C"/>
    <w:rsid w:val="00B6179D"/>
    <w:rsid w:val="00B643C6"/>
    <w:rsid w:val="00B96E97"/>
    <w:rsid w:val="00BB59D5"/>
    <w:rsid w:val="00BB61C9"/>
    <w:rsid w:val="00BD168E"/>
    <w:rsid w:val="00BD1CD4"/>
    <w:rsid w:val="00BD4560"/>
    <w:rsid w:val="00BE5A21"/>
    <w:rsid w:val="00BF1EC0"/>
    <w:rsid w:val="00C03054"/>
    <w:rsid w:val="00C05980"/>
    <w:rsid w:val="00C20333"/>
    <w:rsid w:val="00C31F8E"/>
    <w:rsid w:val="00C37D24"/>
    <w:rsid w:val="00C46526"/>
    <w:rsid w:val="00C5451E"/>
    <w:rsid w:val="00C61228"/>
    <w:rsid w:val="00C8067B"/>
    <w:rsid w:val="00C9085A"/>
    <w:rsid w:val="00C9395C"/>
    <w:rsid w:val="00C96FFC"/>
    <w:rsid w:val="00CA1643"/>
    <w:rsid w:val="00CB370B"/>
    <w:rsid w:val="00CC3540"/>
    <w:rsid w:val="00CD42F0"/>
    <w:rsid w:val="00CD4619"/>
    <w:rsid w:val="00CF63D7"/>
    <w:rsid w:val="00D110CE"/>
    <w:rsid w:val="00D17309"/>
    <w:rsid w:val="00D2270A"/>
    <w:rsid w:val="00D2669A"/>
    <w:rsid w:val="00D54ABD"/>
    <w:rsid w:val="00D72A9E"/>
    <w:rsid w:val="00D81B84"/>
    <w:rsid w:val="00D96725"/>
    <w:rsid w:val="00DB74F1"/>
    <w:rsid w:val="00DD3BB4"/>
    <w:rsid w:val="00DE4075"/>
    <w:rsid w:val="00DF408B"/>
    <w:rsid w:val="00E04A20"/>
    <w:rsid w:val="00E06A1E"/>
    <w:rsid w:val="00E352A9"/>
    <w:rsid w:val="00E41F66"/>
    <w:rsid w:val="00E553D5"/>
    <w:rsid w:val="00E7064E"/>
    <w:rsid w:val="00E8182D"/>
    <w:rsid w:val="00E84A00"/>
    <w:rsid w:val="00E906D1"/>
    <w:rsid w:val="00EA2031"/>
    <w:rsid w:val="00EA24E8"/>
    <w:rsid w:val="00EB4E97"/>
    <w:rsid w:val="00EC0D95"/>
    <w:rsid w:val="00EC2B5C"/>
    <w:rsid w:val="00EC5B31"/>
    <w:rsid w:val="00EC7F0B"/>
    <w:rsid w:val="00ED2567"/>
    <w:rsid w:val="00ED33F7"/>
    <w:rsid w:val="00EE3A95"/>
    <w:rsid w:val="00F01F70"/>
    <w:rsid w:val="00F066B5"/>
    <w:rsid w:val="00F15552"/>
    <w:rsid w:val="00F27518"/>
    <w:rsid w:val="00F33490"/>
    <w:rsid w:val="00F34DFD"/>
    <w:rsid w:val="00F36477"/>
    <w:rsid w:val="00F4286C"/>
    <w:rsid w:val="00F506D2"/>
    <w:rsid w:val="00F50A4F"/>
    <w:rsid w:val="00F55D6D"/>
    <w:rsid w:val="00F6253B"/>
    <w:rsid w:val="00F627EA"/>
    <w:rsid w:val="00F70427"/>
    <w:rsid w:val="00F75327"/>
    <w:rsid w:val="00F755F3"/>
    <w:rsid w:val="00F76444"/>
    <w:rsid w:val="00F82772"/>
    <w:rsid w:val="00F87E19"/>
    <w:rsid w:val="00F978C0"/>
    <w:rsid w:val="00FA7D94"/>
    <w:rsid w:val="00FD0E4C"/>
    <w:rsid w:val="00FD2DF2"/>
    <w:rsid w:val="00FD2E6F"/>
    <w:rsid w:val="00FF235D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A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1CFA"/>
    <w:pPr>
      <w:spacing w:before="100" w:beforeAutospacing="1" w:after="100" w:afterAutospacing="1" w:line="240" w:lineRule="auto"/>
      <w:jc w:val="center"/>
      <w:outlineLvl w:val="0"/>
    </w:pPr>
    <w:rPr>
      <w:b/>
      <w:bCs/>
      <w:color w:val="747474"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FA"/>
    <w:rPr>
      <w:b/>
      <w:bCs/>
      <w:color w:val="747474"/>
      <w:kern w:val="36"/>
      <w:sz w:val="32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D2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7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57C9D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57C9D"/>
    <w:rPr>
      <w:sz w:val="22"/>
      <w:szCs w:val="22"/>
      <w:lang w:val="ru-RU" w:eastAsia="en-US" w:bidi="ar-SA"/>
    </w:rPr>
  </w:style>
  <w:style w:type="paragraph" w:styleId="a7">
    <w:name w:val="Document Map"/>
    <w:basedOn w:val="a"/>
    <w:link w:val="a8"/>
    <w:uiPriority w:val="99"/>
    <w:semiHidden/>
    <w:unhideWhenUsed/>
    <w:rsid w:val="00857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7C9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E40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407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40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407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1C437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C198F"/>
    <w:pPr>
      <w:spacing w:before="100" w:beforeAutospacing="1" w:after="100" w:afterAutospacing="1" w:line="240" w:lineRule="auto"/>
      <w:jc w:val="left"/>
    </w:pPr>
  </w:style>
  <w:style w:type="character" w:styleId="af">
    <w:name w:val="FollowedHyperlink"/>
    <w:basedOn w:val="a0"/>
    <w:uiPriority w:val="99"/>
    <w:semiHidden/>
    <w:unhideWhenUsed/>
    <w:rsid w:val="00C37D24"/>
    <w:rPr>
      <w:color w:val="800080"/>
      <w:u w:val="single"/>
    </w:rPr>
  </w:style>
  <w:style w:type="paragraph" w:styleId="2">
    <w:name w:val="Body Text 2"/>
    <w:basedOn w:val="a"/>
    <w:link w:val="20"/>
    <w:rsid w:val="00187B0D"/>
    <w:pPr>
      <w:spacing w:line="240" w:lineRule="auto"/>
      <w:ind w:right="-568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187B0D"/>
    <w:rPr>
      <w:rFonts w:ascii="Times New Roman" w:hAnsi="Times New Roman"/>
      <w:b/>
      <w:bCs/>
      <w:sz w:val="26"/>
      <w:szCs w:val="24"/>
    </w:rPr>
  </w:style>
  <w:style w:type="character" w:styleId="af0">
    <w:name w:val="Strong"/>
    <w:basedOn w:val="a0"/>
    <w:uiPriority w:val="22"/>
    <w:qFormat/>
    <w:rsid w:val="00D2270A"/>
    <w:rPr>
      <w:b/>
      <w:bCs/>
    </w:rPr>
  </w:style>
  <w:style w:type="character" w:customStyle="1" w:styleId="field-content">
    <w:name w:val="field-content"/>
    <w:basedOn w:val="a0"/>
    <w:rsid w:val="009E3EB5"/>
  </w:style>
  <w:style w:type="paragraph" w:styleId="af1">
    <w:name w:val="List Paragraph"/>
    <w:basedOn w:val="a"/>
    <w:uiPriority w:val="34"/>
    <w:qFormat/>
    <w:rsid w:val="0000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A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1CFA"/>
    <w:pPr>
      <w:spacing w:before="100" w:beforeAutospacing="1" w:after="100" w:afterAutospacing="1" w:line="240" w:lineRule="auto"/>
      <w:jc w:val="center"/>
      <w:outlineLvl w:val="0"/>
    </w:pPr>
    <w:rPr>
      <w:b/>
      <w:bCs/>
      <w:color w:val="747474"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FA"/>
    <w:rPr>
      <w:b/>
      <w:bCs/>
      <w:color w:val="747474"/>
      <w:kern w:val="36"/>
      <w:sz w:val="32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D2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7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57C9D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57C9D"/>
    <w:rPr>
      <w:sz w:val="22"/>
      <w:szCs w:val="22"/>
      <w:lang w:val="ru-RU" w:eastAsia="en-US" w:bidi="ar-SA"/>
    </w:rPr>
  </w:style>
  <w:style w:type="paragraph" w:styleId="a7">
    <w:name w:val="Document Map"/>
    <w:basedOn w:val="a"/>
    <w:link w:val="a8"/>
    <w:uiPriority w:val="99"/>
    <w:semiHidden/>
    <w:unhideWhenUsed/>
    <w:rsid w:val="00857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7C9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E40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407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40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407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1C437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C198F"/>
    <w:pPr>
      <w:spacing w:before="100" w:beforeAutospacing="1" w:after="100" w:afterAutospacing="1" w:line="240" w:lineRule="auto"/>
      <w:jc w:val="left"/>
    </w:pPr>
  </w:style>
  <w:style w:type="character" w:styleId="af">
    <w:name w:val="FollowedHyperlink"/>
    <w:basedOn w:val="a0"/>
    <w:uiPriority w:val="99"/>
    <w:semiHidden/>
    <w:unhideWhenUsed/>
    <w:rsid w:val="00C37D24"/>
    <w:rPr>
      <w:color w:val="800080"/>
      <w:u w:val="single"/>
    </w:rPr>
  </w:style>
  <w:style w:type="paragraph" w:styleId="2">
    <w:name w:val="Body Text 2"/>
    <w:basedOn w:val="a"/>
    <w:link w:val="20"/>
    <w:rsid w:val="00187B0D"/>
    <w:pPr>
      <w:spacing w:line="240" w:lineRule="auto"/>
      <w:ind w:right="-568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187B0D"/>
    <w:rPr>
      <w:rFonts w:ascii="Times New Roman" w:hAnsi="Times New Roman"/>
      <w:b/>
      <w:bCs/>
      <w:sz w:val="26"/>
      <w:szCs w:val="24"/>
    </w:rPr>
  </w:style>
  <w:style w:type="character" w:styleId="af0">
    <w:name w:val="Strong"/>
    <w:basedOn w:val="a0"/>
    <w:uiPriority w:val="22"/>
    <w:qFormat/>
    <w:rsid w:val="00D2270A"/>
    <w:rPr>
      <w:b/>
      <w:bCs/>
    </w:rPr>
  </w:style>
  <w:style w:type="character" w:customStyle="1" w:styleId="field-content">
    <w:name w:val="field-content"/>
    <w:basedOn w:val="a0"/>
    <w:rsid w:val="009E3EB5"/>
  </w:style>
  <w:style w:type="paragraph" w:styleId="af1">
    <w:name w:val="List Paragraph"/>
    <w:basedOn w:val="a"/>
    <w:uiPriority w:val="34"/>
    <w:qFormat/>
    <w:rsid w:val="0000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vh-membrany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vh-membr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BE36-8F8A-4F30-9007-3CD12ACA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3628</Characters>
  <Application>Microsoft Office Word</Application>
  <DocSecurity>0</DocSecurity>
  <Lines>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4134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http://www.roof-style.com/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mailto:info@roof-style.com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cp:lastPrinted>2014-03-30T13:16:00Z</cp:lastPrinted>
  <dcterms:created xsi:type="dcterms:W3CDTF">2019-08-07T15:02:00Z</dcterms:created>
  <dcterms:modified xsi:type="dcterms:W3CDTF">2019-08-07T15:02:00Z</dcterms:modified>
</cp:coreProperties>
</file>